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6C526C2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Abhay Pande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9823199007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4A176EEF" w:rsidR="009E2226" w:rsidRPr="003A4AD3" w:rsidRDefault="00686452" w:rsidP="009E2226">
            <w:pPr>
              <w:jc w:val="center"/>
              <w:rPr>
                <w:color w:val="000000" w:themeColor="text1"/>
              </w:rPr>
            </w:pPr>
            <w:r w:rsidRPr="003A4AD3">
              <w:rPr>
                <w:rFonts w:eastAsia="Comic Sans MS"/>
                <w:noProof/>
              </w:rPr>
              <w:t>LNBAR0HL-07220025739</w:t>
            </w:r>
          </w:p>
          <w:p w14:paraId="644FE888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4354B6EF" w14:textId="7A4CFBEA" w:rsidR="00686452" w:rsidRPr="0036110D" w:rsidRDefault="0036110D" w:rsidP="009E2226">
            <w:pPr>
              <w:jc w:val="center"/>
              <w:rPr>
                <w:bCs/>
                <w:color w:val="000000" w:themeColor="text1"/>
              </w:rPr>
            </w:pPr>
            <w:r w:rsidRPr="0036110D">
              <w:rPr>
                <w:bCs/>
                <w:color w:val="000000" w:themeColor="text1"/>
              </w:rPr>
              <w:t>BARAMATI</w:t>
            </w:r>
          </w:p>
          <w:p w14:paraId="3F9386AD" w14:textId="065699BE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19A28061" w14:textId="0086D75F" w:rsidR="009E2226" w:rsidRPr="003A4AD3" w:rsidRDefault="00686452" w:rsidP="009E2226">
            <w:pPr>
              <w:jc w:val="center"/>
              <w:rPr>
                <w:color w:val="000000" w:themeColor="text1"/>
              </w:rPr>
            </w:pPr>
            <w:r w:rsidRPr="003A4AD3">
              <w:rPr>
                <w:rFonts w:eastAsia="Comic Sans MS"/>
                <w:noProof/>
              </w:rPr>
              <w:t>IMRAN BALESHA SHAIKH</w:t>
            </w:r>
          </w:p>
          <w:p w14:paraId="0A23C170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CO-BORROWER(S):</w:t>
            </w:r>
          </w:p>
          <w:p w14:paraId="293B4041" w14:textId="1512D26B" w:rsidR="009E2226" w:rsidRPr="003A4AD3" w:rsidRDefault="00686452" w:rsidP="009E2226">
            <w:pPr>
              <w:jc w:val="center"/>
              <w:rPr>
                <w:color w:val="000000" w:themeColor="text1"/>
              </w:rPr>
            </w:pPr>
            <w:r w:rsidRPr="003A4AD3">
              <w:rPr>
                <w:rFonts w:eastAsia="Comic Sans MS"/>
                <w:noProof/>
              </w:rPr>
              <w:t>ANJUM BALESHA SHAIKH</w:t>
            </w:r>
            <w:r w:rsidRPr="003A4AD3">
              <w:rPr>
                <w:rFonts w:eastAsia="Comic Sans MS"/>
                <w:noProof/>
              </w:rPr>
              <w:t xml:space="preserve">, </w:t>
            </w:r>
            <w:r w:rsidRPr="003A4AD3">
              <w:rPr>
                <w:rFonts w:eastAsia="Comic Sans MS"/>
                <w:noProof/>
              </w:rPr>
              <w:t>MUJAHID BALESHA SHAIKH (GURANTOR)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1E0BAAA8" w:rsidR="009E2226" w:rsidRPr="003A4AD3" w:rsidRDefault="00090F87" w:rsidP="009E2226">
            <w:pPr>
              <w:ind w:left="65" w:right="131"/>
              <w:jc w:val="center"/>
              <w:rPr>
                <w:b/>
              </w:rPr>
            </w:pPr>
            <w:r w:rsidRPr="003A4AD3">
              <w:rPr>
                <w:b/>
              </w:rPr>
              <w:t>1</w:t>
            </w:r>
            <w:r w:rsidR="00686452" w:rsidRPr="003A4AD3">
              <w:rPr>
                <w:b/>
              </w:rPr>
              <w:t>7</w:t>
            </w:r>
            <w:r w:rsidRPr="003A4AD3">
              <w:rPr>
                <w:b/>
              </w:rPr>
              <w:t>/0</w:t>
            </w:r>
            <w:r w:rsidR="00686452" w:rsidRPr="003A4AD3">
              <w:rPr>
                <w:b/>
              </w:rPr>
              <w:t>4</w:t>
            </w:r>
            <w:r w:rsidRPr="003A4AD3">
              <w:rPr>
                <w:b/>
              </w:rPr>
              <w:t>/202</w:t>
            </w:r>
            <w:r w:rsidR="00686452" w:rsidRPr="003A4AD3">
              <w:rPr>
                <w:b/>
              </w:rPr>
              <w:t>4</w:t>
            </w:r>
          </w:p>
          <w:p w14:paraId="611CB549" w14:textId="3B4EEA7B" w:rsidR="009E2226" w:rsidRPr="003A4AD3" w:rsidRDefault="003A4AD3" w:rsidP="009E2226">
            <w:pPr>
              <w:ind w:left="65" w:right="131"/>
              <w:jc w:val="center"/>
              <w:rPr>
                <w:b/>
              </w:rPr>
            </w:pPr>
            <w:r w:rsidRPr="003A4AD3">
              <w:rPr>
                <w:rFonts w:eastAsia="Comic Sans MS"/>
              </w:rPr>
              <w:t xml:space="preserve">RS. </w:t>
            </w:r>
            <w:r w:rsidRPr="003A4AD3">
              <w:rPr>
                <w:rFonts w:eastAsia="Comic Sans MS"/>
                <w:noProof/>
              </w:rPr>
              <w:t>12,37,290</w:t>
            </w:r>
            <w:r w:rsidRPr="003A4AD3">
              <w:rPr>
                <w:rFonts w:eastAsia="Comic Sans MS"/>
              </w:rPr>
              <w:t>/- (</w:t>
            </w:r>
            <w:r w:rsidRPr="003A4AD3">
              <w:rPr>
                <w:rFonts w:eastAsia="Comic Sans MS"/>
                <w:noProof/>
              </w:rPr>
              <w:t>RUPEES TWELVE LAKH THIRTYSEVEN THOUSAND TWO HUNDRED NINETY ONLY</w:t>
            </w:r>
            <w:r w:rsidRPr="003A4AD3">
              <w:rPr>
                <w:rFonts w:eastAsia="Comic Sans MS"/>
              </w:rPr>
              <w:t xml:space="preserve">) AS ON </w:t>
            </w:r>
            <w:r w:rsidRPr="003A4AD3">
              <w:rPr>
                <w:rFonts w:eastAsia="Comic Sans MS"/>
                <w:noProof/>
                <w:lang w:bidi="mr-IN"/>
              </w:rPr>
              <w:t>16-APR-2024</w:t>
            </w:r>
            <w:r w:rsidRPr="003A4AD3">
              <w:rPr>
                <w:bCs/>
              </w:rPr>
              <w:t xml:space="preserve"> ALONG WITH FURTHER</w:t>
            </w:r>
            <w:r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59F29AE2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CF4875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16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3D4003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127FB5B2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CF4875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CF4875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</w:t>
                  </w:r>
                  <w:r w:rsidR="003D4003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="00090F87"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548EA0B9" w:rsidR="009E2226" w:rsidRPr="003A4AD3" w:rsidRDefault="00E03268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686452" w:rsidRPr="003A4AD3">
              <w:rPr>
                <w:b/>
                <w:bCs/>
                <w:color w:val="000000" w:themeColor="text1"/>
              </w:rPr>
              <w:t>0</w:t>
            </w:r>
            <w:r w:rsidR="009E2226" w:rsidRPr="003A4AD3">
              <w:rPr>
                <w:b/>
                <w:bCs/>
                <w:color w:val="000000" w:themeColor="text1"/>
              </w:rPr>
              <w:t>/0</w:t>
            </w:r>
            <w:r w:rsidR="00686452" w:rsidRPr="003A4AD3">
              <w:rPr>
                <w:b/>
                <w:bCs/>
                <w:color w:val="000000" w:themeColor="text1"/>
              </w:rPr>
              <w:t>7</w:t>
            </w:r>
            <w:r w:rsidR="009E2226" w:rsidRPr="003A4AD3">
              <w:rPr>
                <w:b/>
                <w:bCs/>
                <w:color w:val="000000" w:themeColor="text1"/>
              </w:rPr>
              <w:t>/2025</w:t>
            </w:r>
          </w:p>
          <w:p w14:paraId="5E716FEF" w14:textId="77777777" w:rsidR="009E2226" w:rsidRPr="003A4AD3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3A4AD3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3628F29E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F23413"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 w:rsidR="00F23413"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A4AD3" w:rsidRPr="00632236" w14:paraId="6E12DB68" w14:textId="77777777" w:rsidTr="00097CA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6E8C8E" w14:textId="6A2DFCAF" w:rsidR="003A4AD3" w:rsidRPr="003A4AD3" w:rsidRDefault="003A4AD3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Pr="003A4AD3">
              <w:rPr>
                <w:rFonts w:eastAsia="Comic Sans MS"/>
                <w:noProof/>
              </w:rPr>
              <w:t>ALL THAT PIECE AND PARCEL OF THE PROPERTY BEARING SURVEY NO. 50/51/1, PLOT NO. 94,"PRUTHVI PRIDE", FIFTH FLOOR, FLAT NO. 27, MAUJE JADHAVWADI(PHALTAN), TALUKA - PHALTAN, DIST- SATARA- 415523. WHICH IS BOUNDED AS UNDER_EAST: FLAT NO. 28, WEST: PASAAGE &amp; FLAT NO. 32, NORTH: MARGINAL OPEN SPACE, SOUTH: MARGINAL OPEN SPACE.</w:t>
            </w:r>
            <w:r>
              <w:rPr>
                <w:rFonts w:eastAsia="Comic Sans MS"/>
                <w:noProof/>
              </w:rPr>
              <w:t xml:space="preserve"> </w:t>
            </w:r>
          </w:p>
        </w:tc>
      </w:tr>
      <w:tr w:rsidR="003A4AD3" w:rsidRPr="00632236" w14:paraId="05E69444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516CC7B" w14:textId="77777777" w:rsidR="00AD6457" w:rsidRDefault="00AD6457" w:rsidP="003A4AD3">
            <w:pPr>
              <w:jc w:val="center"/>
              <w:rPr>
                <w:b/>
                <w:bCs/>
                <w:noProof/>
              </w:rPr>
            </w:pPr>
            <w:r w:rsidRPr="00372B91">
              <w:rPr>
                <w:b/>
                <w:bCs/>
                <w:noProof/>
              </w:rPr>
              <w:t>LNBARLAP-08210018223</w:t>
            </w:r>
          </w:p>
          <w:p w14:paraId="5B1FB7C0" w14:textId="1A9C312A" w:rsidR="003A4AD3" w:rsidRPr="003A4AD3" w:rsidRDefault="003A4AD3" w:rsidP="003A4AD3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6AD91797" w14:textId="64FAA0AC" w:rsidR="003A4AD3" w:rsidRPr="00AD6457" w:rsidRDefault="00AD6457" w:rsidP="003A4AD3">
            <w:pPr>
              <w:jc w:val="center"/>
              <w:rPr>
                <w:bCs/>
                <w:color w:val="000000" w:themeColor="text1"/>
              </w:rPr>
            </w:pPr>
            <w:r w:rsidRPr="00AD6457">
              <w:rPr>
                <w:bCs/>
                <w:noProof/>
              </w:rPr>
              <w:t>BARAMATI</w:t>
            </w:r>
          </w:p>
          <w:p w14:paraId="256AE9B4" w14:textId="77777777" w:rsidR="003A4AD3" w:rsidRPr="003A4AD3" w:rsidRDefault="003A4AD3" w:rsidP="003A4AD3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11945CF5" w14:textId="4856449D" w:rsidR="003A4AD3" w:rsidRPr="00AD6457" w:rsidRDefault="00AD6457" w:rsidP="003A4AD3">
            <w:pPr>
              <w:jc w:val="center"/>
              <w:rPr>
                <w:bCs/>
                <w:color w:val="000000" w:themeColor="text1"/>
              </w:rPr>
            </w:pPr>
            <w:r w:rsidRPr="00AD6457">
              <w:rPr>
                <w:bCs/>
                <w:noProof/>
              </w:rPr>
              <w:t>BALEKHAN FATTEKHAN SAYYAD</w:t>
            </w:r>
          </w:p>
          <w:p w14:paraId="03BEF02F" w14:textId="77777777" w:rsidR="003A4AD3" w:rsidRPr="003A4AD3" w:rsidRDefault="003A4AD3" w:rsidP="003A4AD3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CO-BORROWER(S):</w:t>
            </w:r>
          </w:p>
          <w:p w14:paraId="22AFFD8D" w14:textId="06568E19" w:rsidR="003A4AD3" w:rsidRPr="00AD6457" w:rsidRDefault="00AD6457" w:rsidP="003A4AD3">
            <w:pPr>
              <w:jc w:val="center"/>
              <w:rPr>
                <w:rFonts w:eastAsia="Comic Sans MS"/>
                <w:bCs/>
                <w:noProof/>
              </w:rPr>
            </w:pPr>
            <w:r w:rsidRPr="00AD6457">
              <w:rPr>
                <w:bCs/>
                <w:noProof/>
              </w:rPr>
              <w:t>NILOPHAR BALEKHAN SAYYAD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820A2F2" w14:textId="7CA20186" w:rsidR="003A4AD3" w:rsidRPr="003A4AD3" w:rsidRDefault="00AD6457" w:rsidP="003A4AD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A4AD3" w:rsidRPr="003A4AD3">
              <w:rPr>
                <w:b/>
              </w:rPr>
              <w:t>7/</w:t>
            </w:r>
            <w:r>
              <w:rPr>
                <w:b/>
              </w:rPr>
              <w:t>11</w:t>
            </w:r>
            <w:r w:rsidR="003A4AD3" w:rsidRPr="003A4AD3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549EC231" w14:textId="16B5AF35" w:rsidR="003A4AD3" w:rsidRPr="003A4AD3" w:rsidRDefault="00AD6457" w:rsidP="003A4AD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 xml:space="preserve">Rs. </w:t>
            </w:r>
            <w:r w:rsidRPr="00372B91">
              <w:rPr>
                <w:b/>
                <w:noProof/>
              </w:rPr>
              <w:t>6</w:t>
            </w:r>
            <w:r>
              <w:rPr>
                <w:b/>
                <w:noProof/>
              </w:rPr>
              <w:t>,</w:t>
            </w:r>
            <w:r w:rsidRPr="00372B91">
              <w:rPr>
                <w:b/>
                <w:noProof/>
              </w:rPr>
              <w:t>88</w:t>
            </w:r>
            <w:r>
              <w:rPr>
                <w:b/>
                <w:noProof/>
              </w:rPr>
              <w:t>,</w:t>
            </w:r>
            <w:r w:rsidRPr="00372B91">
              <w:rPr>
                <w:b/>
                <w:noProof/>
              </w:rPr>
              <w:t>585</w:t>
            </w:r>
            <w:r>
              <w:rPr>
                <w:b/>
              </w:rPr>
              <w:t xml:space="preserve">/- </w:t>
            </w:r>
            <w:r w:rsidR="003A4AD3" w:rsidRPr="003A4AD3">
              <w:rPr>
                <w:rFonts w:eastAsia="Comic Sans MS"/>
              </w:rPr>
              <w:t>(</w:t>
            </w:r>
            <w:r w:rsidR="003A4AD3" w:rsidRPr="003A4AD3">
              <w:rPr>
                <w:rFonts w:eastAsia="Comic Sans MS"/>
                <w:noProof/>
              </w:rPr>
              <w:t xml:space="preserve">RUPEES </w:t>
            </w:r>
            <w:r>
              <w:rPr>
                <w:rFonts w:eastAsia="Comic Sans MS"/>
                <w:noProof/>
              </w:rPr>
              <w:t xml:space="preserve">SIX LAKH EIGHTY EIGHT THOUSAND FIVE HUNDRED EIGHTY FIVE </w:t>
            </w:r>
            <w:r w:rsidR="003A4AD3" w:rsidRPr="003A4AD3">
              <w:rPr>
                <w:rFonts w:eastAsia="Comic Sans MS"/>
                <w:noProof/>
              </w:rPr>
              <w:t>ONLY</w:t>
            </w:r>
            <w:r w:rsidR="003A4AD3" w:rsidRPr="003A4AD3">
              <w:rPr>
                <w:rFonts w:eastAsia="Comic Sans MS"/>
              </w:rPr>
              <w:t xml:space="preserve">) AS ON </w:t>
            </w:r>
            <w:r>
              <w:rPr>
                <w:rFonts w:eastAsia="Comic Sans MS"/>
                <w:noProof/>
                <w:lang w:bidi="mr-IN"/>
              </w:rPr>
              <w:t>0</w:t>
            </w:r>
            <w:r w:rsidR="003A4AD3" w:rsidRPr="003A4AD3">
              <w:rPr>
                <w:rFonts w:eastAsia="Comic Sans MS"/>
                <w:noProof/>
                <w:lang w:bidi="mr-IN"/>
              </w:rPr>
              <w:t>6-</w:t>
            </w:r>
            <w:r>
              <w:rPr>
                <w:rFonts w:eastAsia="Comic Sans MS"/>
                <w:noProof/>
                <w:lang w:bidi="mr-IN"/>
              </w:rPr>
              <w:t>NOV</w:t>
            </w:r>
            <w:r w:rsidR="003A4AD3" w:rsidRPr="003A4AD3">
              <w:rPr>
                <w:rFonts w:eastAsia="Comic Sans MS"/>
                <w:noProof/>
                <w:lang w:bidi="mr-IN"/>
              </w:rPr>
              <w:t>-202</w:t>
            </w:r>
            <w:r>
              <w:rPr>
                <w:rFonts w:eastAsia="Comic Sans MS"/>
                <w:noProof/>
                <w:lang w:bidi="mr-IN"/>
              </w:rPr>
              <w:t>3</w:t>
            </w:r>
            <w:r w:rsidR="003A4AD3" w:rsidRPr="003A4AD3">
              <w:rPr>
                <w:bCs/>
              </w:rPr>
              <w:t xml:space="preserve"> ALONG WITH FURTHER</w:t>
            </w:r>
            <w:r w:rsidR="003A4AD3"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3A4AD3" w:rsidRPr="003A4AD3" w14:paraId="7E287DEE" w14:textId="77777777" w:rsidTr="00321013">
              <w:trPr>
                <w:trHeight w:val="265"/>
              </w:trPr>
              <w:tc>
                <w:tcPr>
                  <w:tcW w:w="1836" w:type="dxa"/>
                </w:tcPr>
                <w:p w14:paraId="6DCD75AE" w14:textId="0B27439B" w:rsidR="003A4AD3" w:rsidRPr="003A4AD3" w:rsidRDefault="003A4AD3" w:rsidP="003A4AD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</w:t>
                  </w:r>
                  <w:r w:rsidR="00AD645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,00,000/-</w:t>
                  </w:r>
                </w:p>
              </w:tc>
            </w:tr>
            <w:tr w:rsidR="003A4AD3" w:rsidRPr="003A4AD3" w14:paraId="6BD81ED8" w14:textId="77777777" w:rsidTr="00321013">
              <w:trPr>
                <w:trHeight w:val="250"/>
              </w:trPr>
              <w:tc>
                <w:tcPr>
                  <w:tcW w:w="1836" w:type="dxa"/>
                </w:tcPr>
                <w:p w14:paraId="72741F0D" w14:textId="0AB8C1C7" w:rsidR="003A4AD3" w:rsidRPr="003A4AD3" w:rsidRDefault="003A4AD3" w:rsidP="003A4AD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RS.1,</w:t>
                  </w:r>
                  <w:r w:rsidR="00AD645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3A4AD3" w:rsidRPr="003A4AD3" w14:paraId="52855694" w14:textId="77777777" w:rsidTr="00321013">
              <w:trPr>
                <w:trHeight w:val="250"/>
              </w:trPr>
              <w:tc>
                <w:tcPr>
                  <w:tcW w:w="1836" w:type="dxa"/>
                </w:tcPr>
                <w:p w14:paraId="5D243EAD" w14:textId="77777777" w:rsidR="003A4AD3" w:rsidRPr="003A4AD3" w:rsidRDefault="003A4AD3" w:rsidP="003A4AD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0573C89" w14:textId="77777777" w:rsidR="003A4AD3" w:rsidRPr="003A4AD3" w:rsidRDefault="003A4AD3" w:rsidP="003A4AD3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98CC5F0" w14:textId="77777777" w:rsidR="003A4AD3" w:rsidRPr="003A4AD3" w:rsidRDefault="003A4AD3" w:rsidP="003A4AD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DBA4CA2" w14:textId="77777777" w:rsidR="003A4AD3" w:rsidRPr="003A4AD3" w:rsidRDefault="003A4AD3" w:rsidP="003A4AD3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10/07/2025</w:t>
            </w:r>
          </w:p>
          <w:p w14:paraId="3F1A95CE" w14:textId="77777777" w:rsidR="003A4AD3" w:rsidRPr="003A4AD3" w:rsidRDefault="003A4AD3" w:rsidP="003A4AD3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79F1C717" w14:textId="77777777" w:rsidR="003A4AD3" w:rsidRPr="003A4AD3" w:rsidRDefault="003A4AD3" w:rsidP="003A4AD3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589276DB" w14:textId="5865E407" w:rsidR="003A4AD3" w:rsidRPr="003A4AD3" w:rsidRDefault="00F23413" w:rsidP="003A4AD3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="003A4AD3"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A4AD3" w:rsidRPr="00632236" w14:paraId="5DA750EF" w14:textId="77777777" w:rsidTr="003D0961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7D6FCA7" w14:textId="51E83D61" w:rsidR="003A4AD3" w:rsidRPr="003A4AD3" w:rsidRDefault="00243002" w:rsidP="00243002">
            <w:pPr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243002">
              <w:rPr>
                <w:color w:val="000000" w:themeColor="text1"/>
              </w:rPr>
              <w:t>ALL THAT PIECE AND PARCEL OF THE PROPERTY BEARING GRAMPANCHAYAT MILKAT NO. 1828, AT- NIRAWAGAJ, TAL- BARAMATI, DIST. PUNE, MAHARASHTRA -413116 WHICH IS BOUNDED AS UNDER_ EAST: PROPERTY OF MR. RAMJAN SAYYAD, WEST: PROPERTY OF MR. NAUSHAD SAYYAD, NORTH: CANNEL, SOUTH: PROPERTY OF MR. SAMIR SAYYAD</w:t>
            </w:r>
          </w:p>
        </w:tc>
      </w:tr>
      <w:tr w:rsidR="000E7593" w:rsidRPr="00632236" w14:paraId="595FF72D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C49FDD5" w14:textId="77777777" w:rsidR="000E7593" w:rsidRDefault="000E7593" w:rsidP="000E7593">
            <w:pPr>
              <w:jc w:val="center"/>
              <w:rPr>
                <w:b/>
                <w:bCs/>
                <w:noProof/>
              </w:rPr>
            </w:pPr>
            <w:r w:rsidRPr="00882709">
              <w:rPr>
                <w:b/>
                <w:bCs/>
                <w:noProof/>
              </w:rPr>
              <w:t>LNPUN0HL-09210018868</w:t>
            </w:r>
          </w:p>
          <w:p w14:paraId="0EC71705" w14:textId="565C4182" w:rsidR="000E7593" w:rsidRPr="003A4AD3" w:rsidRDefault="000E7593" w:rsidP="000E7593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06CAD9AF" w14:textId="1CBC3BE6" w:rsidR="000E7593" w:rsidRPr="000E7593" w:rsidRDefault="000E7593" w:rsidP="000E7593">
            <w:pPr>
              <w:jc w:val="center"/>
              <w:rPr>
                <w:bCs/>
                <w:color w:val="000000" w:themeColor="text1"/>
              </w:rPr>
            </w:pPr>
            <w:r w:rsidRPr="000E7593">
              <w:rPr>
                <w:bCs/>
                <w:noProof/>
              </w:rPr>
              <w:lastRenderedPageBreak/>
              <w:t>PUNE SWARGATE</w:t>
            </w:r>
          </w:p>
          <w:p w14:paraId="2F0DD143" w14:textId="77777777" w:rsidR="000E7593" w:rsidRPr="003A4AD3" w:rsidRDefault="000E7593" w:rsidP="000E7593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078D1ADA" w14:textId="7447EDF1" w:rsidR="000E7593" w:rsidRPr="000E7593" w:rsidRDefault="000E7593" w:rsidP="000E7593">
            <w:pPr>
              <w:jc w:val="center"/>
              <w:rPr>
                <w:bCs/>
                <w:color w:val="000000" w:themeColor="text1"/>
              </w:rPr>
            </w:pPr>
            <w:r w:rsidRPr="000E7593">
              <w:rPr>
                <w:bCs/>
                <w:noProof/>
              </w:rPr>
              <w:t>KALPESHKUMAR NAVINBHAI SONI</w:t>
            </w:r>
          </w:p>
          <w:p w14:paraId="6A6E79E2" w14:textId="7C52978E" w:rsidR="000E7593" w:rsidRPr="003A4AD3" w:rsidRDefault="000E7593" w:rsidP="000E7593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CO-BORROWER(S):</w:t>
            </w:r>
          </w:p>
          <w:p w14:paraId="3BB92F4F" w14:textId="08645837" w:rsidR="000E7593" w:rsidRPr="003A4AD3" w:rsidRDefault="000E7593" w:rsidP="000E7593">
            <w:pPr>
              <w:jc w:val="center"/>
              <w:rPr>
                <w:rFonts w:eastAsia="Comic Sans MS"/>
                <w:noProof/>
              </w:rPr>
            </w:pPr>
            <w:r w:rsidRPr="000E7593">
              <w:rPr>
                <w:bCs/>
                <w:noProof/>
              </w:rPr>
              <w:t>DIMPLE</w:t>
            </w:r>
            <w:r w:rsidRPr="00882709">
              <w:rPr>
                <w:b/>
                <w:noProof/>
              </w:rPr>
              <w:t xml:space="preserve"> </w:t>
            </w:r>
            <w:r w:rsidRPr="000E7593">
              <w:rPr>
                <w:bCs/>
                <w:noProof/>
              </w:rPr>
              <w:t>KALPESHKUMAR SONI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54DBE37" w14:textId="3597B4A8" w:rsidR="000E7593" w:rsidRPr="003A4AD3" w:rsidRDefault="000E7593" w:rsidP="000E759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="006421A8">
              <w:rPr>
                <w:b/>
              </w:rPr>
              <w:t>9</w:t>
            </w:r>
            <w:r w:rsidRPr="003A4AD3">
              <w:rPr>
                <w:b/>
              </w:rPr>
              <w:t>/</w:t>
            </w:r>
            <w:r w:rsidR="006421A8">
              <w:rPr>
                <w:b/>
              </w:rPr>
              <w:t>03</w:t>
            </w:r>
            <w:r w:rsidRPr="003A4AD3">
              <w:rPr>
                <w:b/>
              </w:rPr>
              <w:t>/202</w:t>
            </w:r>
            <w:r w:rsidR="006421A8">
              <w:rPr>
                <w:b/>
              </w:rPr>
              <w:t>4</w:t>
            </w:r>
          </w:p>
          <w:p w14:paraId="4A58B574" w14:textId="3148AD1B" w:rsidR="000E7593" w:rsidRPr="003A4AD3" w:rsidRDefault="00DC36F0" w:rsidP="000E7593">
            <w:pPr>
              <w:ind w:left="65" w:right="131"/>
              <w:jc w:val="center"/>
              <w:rPr>
                <w:b/>
              </w:rPr>
            </w:pPr>
            <w:r w:rsidRPr="000E7593">
              <w:rPr>
                <w:bCs/>
              </w:rPr>
              <w:lastRenderedPageBreak/>
              <w:t xml:space="preserve">RS. </w:t>
            </w:r>
            <w:r w:rsidRPr="000E7593">
              <w:rPr>
                <w:bCs/>
                <w:noProof/>
              </w:rPr>
              <w:t>15,03,228</w:t>
            </w:r>
            <w:r w:rsidRPr="000E7593">
              <w:rPr>
                <w:bCs/>
              </w:rPr>
              <w:t>/- (</w:t>
            </w:r>
            <w:r w:rsidRPr="000E7593">
              <w:rPr>
                <w:bCs/>
                <w:noProof/>
              </w:rPr>
              <w:t>RUPEES FIFTEEN LAKH THREE THOUSAND TWO HUNDRED TWENTYEIGHT ONLY</w:t>
            </w:r>
            <w:r w:rsidRPr="000E7593">
              <w:rPr>
                <w:bCs/>
              </w:rPr>
              <w:t>) AS ON 07-MAR-2024</w:t>
            </w:r>
            <w:r w:rsidRPr="003A4AD3">
              <w:rPr>
                <w:bCs/>
              </w:rPr>
              <w:t xml:space="preserve"> ALONG WITH FURTHER</w:t>
            </w:r>
            <w:r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E7593" w:rsidRPr="003A4AD3" w14:paraId="15E13ADD" w14:textId="77777777" w:rsidTr="00321013">
              <w:trPr>
                <w:trHeight w:val="265"/>
              </w:trPr>
              <w:tc>
                <w:tcPr>
                  <w:tcW w:w="1836" w:type="dxa"/>
                </w:tcPr>
                <w:p w14:paraId="380AEADF" w14:textId="091AE0B6" w:rsidR="000E7593" w:rsidRPr="003A4AD3" w:rsidRDefault="000E7593" w:rsidP="000E759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RS.1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9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0E7593" w:rsidRPr="003A4AD3" w14:paraId="07A7F189" w14:textId="77777777" w:rsidTr="00321013">
              <w:trPr>
                <w:trHeight w:val="250"/>
              </w:trPr>
              <w:tc>
                <w:tcPr>
                  <w:tcW w:w="1836" w:type="dxa"/>
                </w:tcPr>
                <w:p w14:paraId="7C9BFF8E" w14:textId="496ECD60" w:rsidR="000E7593" w:rsidRPr="003A4AD3" w:rsidRDefault="000E7593" w:rsidP="000E759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RS.1,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89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0E7593" w:rsidRPr="003A4AD3" w14:paraId="347D2182" w14:textId="77777777" w:rsidTr="00321013">
              <w:trPr>
                <w:trHeight w:val="250"/>
              </w:trPr>
              <w:tc>
                <w:tcPr>
                  <w:tcW w:w="1836" w:type="dxa"/>
                </w:tcPr>
                <w:p w14:paraId="50E9CD7D" w14:textId="77777777" w:rsidR="000E7593" w:rsidRPr="003A4AD3" w:rsidRDefault="000E7593" w:rsidP="000E759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3F7B3DAF" w14:textId="77777777" w:rsidR="000E7593" w:rsidRPr="003A4AD3" w:rsidRDefault="000E7593" w:rsidP="000E7593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835EF1E" w14:textId="77777777" w:rsidR="000E7593" w:rsidRPr="003A4AD3" w:rsidRDefault="000E7593" w:rsidP="000E759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5FA4B05" w14:textId="77777777" w:rsidR="000E7593" w:rsidRPr="003A4AD3" w:rsidRDefault="000E7593" w:rsidP="000E7593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lastRenderedPageBreak/>
              <w:t>10/07/2025</w:t>
            </w:r>
          </w:p>
          <w:p w14:paraId="1E1D06F7" w14:textId="77777777" w:rsidR="000E7593" w:rsidRPr="003A4AD3" w:rsidRDefault="000E7593" w:rsidP="000E7593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5AA0E6DA" w14:textId="77777777" w:rsidR="000E7593" w:rsidRPr="003A4AD3" w:rsidRDefault="000E7593" w:rsidP="000E7593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lastRenderedPageBreak/>
              <w:t>10.30 AM to</w:t>
            </w:r>
          </w:p>
          <w:p w14:paraId="582332C8" w14:textId="4099A57E" w:rsidR="000E7593" w:rsidRPr="003A4AD3" w:rsidRDefault="00F23413" w:rsidP="000E7593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="000E7593"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E7593" w:rsidRPr="00632236" w14:paraId="24040147" w14:textId="77777777" w:rsidTr="00AE277B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50D22FC" w14:textId="7685010F" w:rsidR="000E7593" w:rsidRPr="003A4AD3" w:rsidRDefault="002D4CC1" w:rsidP="002D4CC1">
            <w:pPr>
              <w:jc w:val="both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lastRenderedPageBreak/>
              <w:t xml:space="preserve">PROPERTY BEARING: -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882709">
              <w:rPr>
                <w:rFonts w:eastAsia="Times New Roman"/>
                <w:bCs/>
                <w:noProof/>
                <w:color w:val="000000"/>
              </w:rPr>
              <w:t xml:space="preserve">ALL THAT PIECE AND PARCEL OF THE PROPERTY BEARING FLAT NO. 1002 ON FIRST FLOOR, IN THE BUILDING KNOWN AS GREEN WOOD HEIGHTS, CONSTRUCTED ON LAND BEARING SURVEY NO. 5/2/3, ADMEASURING 50.16 SQ. MTR. SITUATED AT VILLAGE MUNDHAWA(KESHAVNAGAR), TALUKA- HAVELI , DISTRICT - PUNE WHICH IS BOUNDED AS UNDER_ </w:t>
            </w:r>
            <w:r w:rsidRPr="00BE6A71">
              <w:rPr>
                <w:rFonts w:eastAsia="Times New Roman"/>
                <w:b/>
                <w:noProof/>
                <w:color w:val="000000"/>
              </w:rPr>
              <w:t>EAST</w:t>
            </w:r>
            <w:r w:rsidRPr="00882709">
              <w:rPr>
                <w:rFonts w:eastAsia="Times New Roman"/>
                <w:bCs/>
                <w:noProof/>
                <w:color w:val="000000"/>
              </w:rPr>
              <w:t xml:space="preserve">: ENTRANCE LOBBY, </w:t>
            </w:r>
            <w:r w:rsidRPr="00BE6A71">
              <w:rPr>
                <w:rFonts w:eastAsia="Times New Roman"/>
                <w:b/>
                <w:noProof/>
                <w:color w:val="000000"/>
              </w:rPr>
              <w:t>WEST</w:t>
            </w:r>
            <w:r w:rsidRPr="00882709">
              <w:rPr>
                <w:rFonts w:eastAsia="Times New Roman"/>
                <w:bCs/>
                <w:noProof/>
                <w:color w:val="000000"/>
              </w:rPr>
              <w:t xml:space="preserve">: BY SIDE MARGIN, </w:t>
            </w:r>
            <w:r w:rsidRPr="00BE6A71">
              <w:rPr>
                <w:rFonts w:eastAsia="Times New Roman"/>
                <w:b/>
                <w:noProof/>
                <w:color w:val="000000"/>
              </w:rPr>
              <w:t>NORTH</w:t>
            </w:r>
            <w:r w:rsidRPr="00882709">
              <w:rPr>
                <w:rFonts w:eastAsia="Times New Roman"/>
                <w:bCs/>
                <w:noProof/>
                <w:color w:val="000000"/>
              </w:rPr>
              <w:t xml:space="preserve">: FLAT NO. 1003, </w:t>
            </w:r>
            <w:r w:rsidRPr="00BE6A71">
              <w:rPr>
                <w:rFonts w:eastAsia="Times New Roman"/>
                <w:b/>
                <w:noProof/>
                <w:color w:val="000000"/>
              </w:rPr>
              <w:t>SOUTH</w:t>
            </w:r>
            <w:r w:rsidRPr="00882709">
              <w:rPr>
                <w:rFonts w:eastAsia="Times New Roman"/>
                <w:bCs/>
                <w:noProof/>
                <w:color w:val="000000"/>
              </w:rPr>
              <w:t>: SIDE MARGIN.</w:t>
            </w:r>
          </w:p>
        </w:tc>
      </w:tr>
      <w:tr w:rsidR="000B28D1" w:rsidRPr="00632236" w14:paraId="7CF1EE0C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0140344" w14:textId="159ACE26" w:rsidR="000B28D1" w:rsidRDefault="000B28D1" w:rsidP="000B28D1">
            <w:pPr>
              <w:jc w:val="center"/>
              <w:rPr>
                <w:b/>
                <w:bCs/>
                <w:noProof/>
              </w:rPr>
            </w:pPr>
            <w:r w:rsidRPr="004A0812">
              <w:rPr>
                <w:rFonts w:ascii="Cambria" w:hAnsi="Cambria"/>
                <w:b/>
                <w:bCs/>
                <w:noProof/>
              </w:rPr>
              <w:t>LNNAG0HL-10230036904</w:t>
            </w:r>
          </w:p>
          <w:p w14:paraId="2ACE38B2" w14:textId="77777777" w:rsidR="000B28D1" w:rsidRPr="003A4AD3" w:rsidRDefault="000B28D1" w:rsidP="000B28D1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4461DB35" w14:textId="18BB49E1" w:rsidR="000B28D1" w:rsidRPr="00AD6457" w:rsidRDefault="000B28D1" w:rsidP="000B28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noProof/>
              </w:rPr>
              <w:t>NAGPUR</w:t>
            </w:r>
          </w:p>
          <w:p w14:paraId="79235239" w14:textId="77777777" w:rsidR="000B28D1" w:rsidRPr="003A4AD3" w:rsidRDefault="000B28D1" w:rsidP="000B28D1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01209347" w14:textId="4F9A045C" w:rsidR="000B28D1" w:rsidRPr="003A4AD3" w:rsidRDefault="000B28D1" w:rsidP="000B28D1">
            <w:pPr>
              <w:jc w:val="center"/>
              <w:rPr>
                <w:b/>
                <w:color w:val="000000" w:themeColor="text1"/>
              </w:rPr>
            </w:pPr>
            <w:r w:rsidRPr="000B28D1">
              <w:rPr>
                <w:rFonts w:ascii="Cambria" w:hAnsi="Cambria"/>
                <w:bCs/>
                <w:noProof/>
              </w:rPr>
              <w:t>ARUN RAMCHAND BAGADE</w:t>
            </w:r>
            <w:r w:rsidRPr="003A4AD3">
              <w:rPr>
                <w:b/>
                <w:color w:val="000000" w:themeColor="text1"/>
              </w:rPr>
              <w:t xml:space="preserve"> </w:t>
            </w:r>
            <w:r w:rsidRPr="003A4AD3">
              <w:rPr>
                <w:b/>
                <w:color w:val="000000" w:themeColor="text1"/>
              </w:rPr>
              <w:t>CO-BORROWER(S):</w:t>
            </w:r>
          </w:p>
          <w:p w14:paraId="2DC62596" w14:textId="01C651B4" w:rsidR="000B28D1" w:rsidRPr="000B28D1" w:rsidRDefault="000B28D1" w:rsidP="000B28D1">
            <w:pPr>
              <w:jc w:val="center"/>
              <w:rPr>
                <w:rFonts w:eastAsia="Comic Sans MS"/>
                <w:bCs/>
                <w:noProof/>
              </w:rPr>
            </w:pPr>
            <w:r w:rsidRPr="000B28D1">
              <w:rPr>
                <w:rFonts w:ascii="Cambria" w:hAnsi="Cambria"/>
                <w:bCs/>
                <w:noProof/>
              </w:rPr>
              <w:t>HOMESHWARI ARUN BAGADE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4BE9871" w14:textId="47A4FCBC" w:rsidR="000B28D1" w:rsidRPr="003A4AD3" w:rsidRDefault="000B28D1" w:rsidP="000B28D1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3A4AD3">
              <w:rPr>
                <w:b/>
              </w:rPr>
              <w:t>/</w:t>
            </w: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 w:rsidRPr="003A4AD3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259CC1F5" w14:textId="545BA319" w:rsidR="000B28D1" w:rsidRPr="003A4AD3" w:rsidRDefault="000B28D1" w:rsidP="000B28D1">
            <w:pPr>
              <w:ind w:left="65" w:right="131"/>
              <w:jc w:val="center"/>
              <w:rPr>
                <w:b/>
              </w:rPr>
            </w:pPr>
            <w:r w:rsidRPr="000B28D1">
              <w:rPr>
                <w:rFonts w:ascii="Cambria" w:hAnsi="Cambria"/>
                <w:bCs/>
              </w:rPr>
              <w:t xml:space="preserve">Rs. </w:t>
            </w:r>
            <w:r w:rsidRPr="000B28D1">
              <w:rPr>
                <w:rFonts w:ascii="Cambria" w:hAnsi="Cambria"/>
                <w:bCs/>
                <w:noProof/>
              </w:rPr>
              <w:t>14,38,105</w:t>
            </w:r>
            <w:r w:rsidRPr="000B28D1">
              <w:rPr>
                <w:rFonts w:ascii="Cambria" w:hAnsi="Cambria"/>
                <w:bCs/>
              </w:rPr>
              <w:t>/- (</w:t>
            </w:r>
            <w:r w:rsidRPr="000B28D1">
              <w:rPr>
                <w:rFonts w:ascii="Cambria" w:hAnsi="Cambria"/>
                <w:bCs/>
                <w:noProof/>
              </w:rPr>
              <w:t>RUPEES FOURTEEN LAKH THIRTY EIGHT THOUSAND ONE HUNDRED FIVE ONLY</w:t>
            </w:r>
            <w:r w:rsidRPr="000B28D1">
              <w:rPr>
                <w:rFonts w:ascii="Cambria" w:hAnsi="Cambria"/>
                <w:bCs/>
              </w:rPr>
              <w:t xml:space="preserve">) on </w:t>
            </w:r>
            <w:r w:rsidRPr="000B28D1">
              <w:rPr>
                <w:rFonts w:ascii="Cambria" w:eastAsia="Times New Roman" w:hAnsi="Cambria"/>
                <w:bCs/>
                <w:noProof/>
                <w:color w:val="000000"/>
              </w:rPr>
              <w:t>10-Dec-2024</w:t>
            </w:r>
            <w:r w:rsidRPr="003A4AD3">
              <w:rPr>
                <w:bCs/>
              </w:rPr>
              <w:t xml:space="preserve"> ALONG WITH FURTHER</w:t>
            </w:r>
            <w:r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B28D1" w:rsidRPr="003A4AD3" w14:paraId="7DB198A0" w14:textId="77777777" w:rsidTr="00321013">
              <w:trPr>
                <w:trHeight w:val="265"/>
              </w:trPr>
              <w:tc>
                <w:tcPr>
                  <w:tcW w:w="1836" w:type="dxa"/>
                </w:tcPr>
                <w:p w14:paraId="34C827F4" w14:textId="5948C29F" w:rsidR="000B28D1" w:rsidRPr="003A4AD3" w:rsidRDefault="000B28D1" w:rsidP="000B28D1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7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65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0B28D1" w:rsidRPr="003A4AD3" w14:paraId="26F118DC" w14:textId="77777777" w:rsidTr="00321013">
              <w:trPr>
                <w:trHeight w:val="250"/>
              </w:trPr>
              <w:tc>
                <w:tcPr>
                  <w:tcW w:w="1836" w:type="dxa"/>
                </w:tcPr>
                <w:p w14:paraId="21391BED" w14:textId="260388DE" w:rsidR="000B28D1" w:rsidRPr="003A4AD3" w:rsidRDefault="000B28D1" w:rsidP="000B28D1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76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B28D1" w:rsidRPr="003A4AD3" w14:paraId="3CB72A9D" w14:textId="77777777" w:rsidTr="00321013">
              <w:trPr>
                <w:trHeight w:val="250"/>
              </w:trPr>
              <w:tc>
                <w:tcPr>
                  <w:tcW w:w="1836" w:type="dxa"/>
                </w:tcPr>
                <w:p w14:paraId="0A536786" w14:textId="77777777" w:rsidR="000B28D1" w:rsidRPr="003A4AD3" w:rsidRDefault="000B28D1" w:rsidP="000B28D1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9EAA5F2" w14:textId="77777777" w:rsidR="000B28D1" w:rsidRPr="003A4AD3" w:rsidRDefault="000B28D1" w:rsidP="000B28D1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9C98BDE" w14:textId="77777777" w:rsidR="000B28D1" w:rsidRPr="003A4AD3" w:rsidRDefault="000B28D1" w:rsidP="000B28D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9ED17BF" w14:textId="77777777" w:rsidR="000B28D1" w:rsidRPr="003A4AD3" w:rsidRDefault="000B28D1" w:rsidP="000B28D1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10/07/2025</w:t>
            </w:r>
          </w:p>
          <w:p w14:paraId="37B4C444" w14:textId="77777777" w:rsidR="000B28D1" w:rsidRPr="003A4AD3" w:rsidRDefault="000B28D1" w:rsidP="000B28D1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2CDA424A" w14:textId="77777777" w:rsidR="000B28D1" w:rsidRPr="003A4AD3" w:rsidRDefault="000B28D1" w:rsidP="000B28D1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140773CB" w14:textId="6DA7574B" w:rsidR="000B28D1" w:rsidRPr="003A4AD3" w:rsidRDefault="00F23413" w:rsidP="000B28D1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="000B28D1"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B28D1" w:rsidRPr="00632236" w14:paraId="73C06981" w14:textId="77777777" w:rsidTr="00081906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2DC9802" w14:textId="3AE727FE" w:rsidR="000B28D1" w:rsidRPr="003A4AD3" w:rsidRDefault="000B28D1" w:rsidP="003B61C4">
            <w:pPr>
              <w:jc w:val="both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3B61C4" w:rsidRPr="003B61C4">
              <w:rPr>
                <w:rFonts w:ascii="Cambria" w:hAnsi="Cambria"/>
                <w:bCs/>
                <w:noProof/>
              </w:rPr>
              <w:t>ALL THAT PIECE AND PARCEL OF LAND BEARING PLOT NO. 38 HALF PORTION TOWARDS NORTHERN SIDE ADM. 75 SQ. MT. EUT OF KH. NO. 135/4, P.H. NO. 71. MOUZA: SHIRUL WITHIN THE LIMIT OF GRAM PANCHAYAT SHIRUL TAH. HINGNA &amp; DIST. NAGPUR. ON THE EAST :</w:t>
            </w:r>
            <w:r w:rsidR="003B61C4" w:rsidRPr="003B61C4">
              <w:rPr>
                <w:rFonts w:ascii="Cambria" w:hAnsi="Cambria"/>
                <w:bCs/>
                <w:noProof/>
              </w:rPr>
              <w:tab/>
              <w:t>PLOT NO. 36 AND 40</w:t>
            </w:r>
            <w:r w:rsidR="003B61C4" w:rsidRPr="003B61C4">
              <w:rPr>
                <w:rFonts w:ascii="Cambria" w:hAnsi="Cambria"/>
                <w:bCs/>
                <w:noProof/>
              </w:rPr>
              <w:t xml:space="preserve">, </w:t>
            </w:r>
            <w:r w:rsidR="003B61C4" w:rsidRPr="003B61C4">
              <w:rPr>
                <w:rFonts w:ascii="Cambria" w:hAnsi="Cambria"/>
                <w:bCs/>
                <w:noProof/>
              </w:rPr>
              <w:t>ON THE WEST:6.00 MT ROAD</w:t>
            </w:r>
            <w:r w:rsidR="003B61C4" w:rsidRPr="003B61C4">
              <w:rPr>
                <w:rFonts w:ascii="Cambria" w:hAnsi="Cambria"/>
                <w:bCs/>
                <w:noProof/>
              </w:rPr>
              <w:t xml:space="preserve">, </w:t>
            </w:r>
            <w:r w:rsidR="003B61C4" w:rsidRPr="003B61C4">
              <w:rPr>
                <w:rFonts w:ascii="Cambria" w:hAnsi="Cambria"/>
                <w:bCs/>
                <w:noProof/>
              </w:rPr>
              <w:t>ON THE NORTH :</w:t>
            </w:r>
            <w:r w:rsidR="003B61C4">
              <w:rPr>
                <w:rFonts w:ascii="Cambria" w:hAnsi="Cambria"/>
                <w:bCs/>
                <w:noProof/>
              </w:rPr>
              <w:t xml:space="preserve"> </w:t>
            </w:r>
            <w:r w:rsidR="003B61C4" w:rsidRPr="003B61C4">
              <w:rPr>
                <w:rFonts w:ascii="Cambria" w:hAnsi="Cambria"/>
                <w:bCs/>
                <w:noProof/>
              </w:rPr>
              <w:t>PLOT NO. 39</w:t>
            </w:r>
            <w:r w:rsidR="003B61C4" w:rsidRPr="003B61C4">
              <w:rPr>
                <w:rFonts w:ascii="Cambria" w:hAnsi="Cambria"/>
                <w:bCs/>
                <w:noProof/>
              </w:rPr>
              <w:t xml:space="preserve">, </w:t>
            </w:r>
            <w:r w:rsidR="003B61C4" w:rsidRPr="003B61C4">
              <w:rPr>
                <w:rFonts w:ascii="Cambria" w:hAnsi="Cambria"/>
                <w:bCs/>
                <w:noProof/>
              </w:rPr>
              <w:t>ON THE SOUTH</w:t>
            </w:r>
            <w:r w:rsidR="003B61C4" w:rsidRPr="003B61C4">
              <w:rPr>
                <w:rFonts w:ascii="Cambria" w:hAnsi="Cambria"/>
                <w:bCs/>
                <w:noProof/>
              </w:rPr>
              <w:t xml:space="preserve"> </w:t>
            </w:r>
            <w:r w:rsidR="003B61C4" w:rsidRPr="003B61C4">
              <w:rPr>
                <w:rFonts w:ascii="Cambria" w:hAnsi="Cambria"/>
                <w:bCs/>
                <w:noProof/>
              </w:rPr>
              <w:t>:</w:t>
            </w:r>
            <w:r w:rsidR="003B61C4" w:rsidRPr="003B61C4">
              <w:rPr>
                <w:rFonts w:ascii="Cambria" w:hAnsi="Cambria"/>
                <w:bCs/>
                <w:noProof/>
              </w:rPr>
              <w:t xml:space="preserve"> </w:t>
            </w:r>
            <w:r w:rsidR="003B61C4" w:rsidRPr="003B61C4">
              <w:rPr>
                <w:rFonts w:ascii="Cambria" w:hAnsi="Cambria"/>
                <w:bCs/>
                <w:noProof/>
              </w:rPr>
              <w:t>REMAINING PORTION OF PLOT NO. 38</w:t>
            </w:r>
          </w:p>
        </w:tc>
      </w:tr>
      <w:tr w:rsidR="0036110D" w:rsidRPr="00632236" w14:paraId="5F70942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AA6DBB9" w14:textId="0204BB96" w:rsidR="0036110D" w:rsidRDefault="0036110D" w:rsidP="0036110D">
            <w:pPr>
              <w:jc w:val="center"/>
              <w:rPr>
                <w:b/>
                <w:bCs/>
                <w:noProof/>
              </w:rPr>
            </w:pPr>
            <w:r w:rsidRPr="00F044CD">
              <w:rPr>
                <w:rFonts w:ascii="Cambria" w:hAnsi="Cambria"/>
                <w:b/>
                <w:bCs/>
                <w:noProof/>
              </w:rPr>
              <w:t>LNJAL0HL-02230029102</w:t>
            </w:r>
          </w:p>
          <w:p w14:paraId="0E48061A" w14:textId="77777777" w:rsidR="0036110D" w:rsidRPr="003A4AD3" w:rsidRDefault="0036110D" w:rsidP="0036110D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161A268F" w14:textId="77777777" w:rsidR="00BA7017" w:rsidRDefault="00BA7017" w:rsidP="0036110D">
            <w:pPr>
              <w:jc w:val="center"/>
              <w:rPr>
                <w:bCs/>
                <w:color w:val="000000" w:themeColor="text1"/>
              </w:rPr>
            </w:pPr>
            <w:r w:rsidRPr="00BA7017">
              <w:rPr>
                <w:bCs/>
                <w:color w:val="000000" w:themeColor="text1"/>
              </w:rPr>
              <w:t>JALGAON</w:t>
            </w:r>
          </w:p>
          <w:p w14:paraId="43F5DB14" w14:textId="74B9C727" w:rsidR="0036110D" w:rsidRPr="003A4AD3" w:rsidRDefault="0036110D" w:rsidP="0036110D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27AE5870" w14:textId="3F6543D3" w:rsidR="0036110D" w:rsidRPr="0036110D" w:rsidRDefault="0036110D" w:rsidP="0036110D">
            <w:pPr>
              <w:jc w:val="center"/>
              <w:rPr>
                <w:rFonts w:ascii="Cambria" w:hAnsi="Cambria"/>
                <w:bCs/>
                <w:noProof/>
              </w:rPr>
            </w:pPr>
            <w:r w:rsidRPr="0036110D">
              <w:rPr>
                <w:rFonts w:ascii="Cambria" w:hAnsi="Cambria"/>
                <w:bCs/>
                <w:noProof/>
              </w:rPr>
              <w:t>VIJAY SURESH JADHAV</w:t>
            </w:r>
          </w:p>
          <w:p w14:paraId="49E26A34" w14:textId="21507BE9" w:rsidR="0036110D" w:rsidRPr="003A4AD3" w:rsidRDefault="0036110D" w:rsidP="0036110D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 xml:space="preserve"> CO-BORROWER(S):</w:t>
            </w:r>
          </w:p>
          <w:p w14:paraId="476A536C" w14:textId="31C81157" w:rsidR="0036110D" w:rsidRPr="0036110D" w:rsidRDefault="0036110D" w:rsidP="0036110D">
            <w:pPr>
              <w:jc w:val="center"/>
              <w:rPr>
                <w:rFonts w:eastAsia="Comic Sans MS"/>
                <w:bCs/>
                <w:noProof/>
              </w:rPr>
            </w:pPr>
            <w:r w:rsidRPr="0036110D">
              <w:rPr>
                <w:rFonts w:ascii="Cambria" w:hAnsi="Cambria"/>
                <w:bCs/>
                <w:noProof/>
              </w:rPr>
              <w:t>KARUNA VIJAY AJADHAV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24CCE03" w14:textId="72C2E070" w:rsidR="0036110D" w:rsidRPr="003A4AD3" w:rsidRDefault="0036110D" w:rsidP="0036110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 w:rsidRPr="003A4AD3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3A4AD3">
              <w:rPr>
                <w:b/>
              </w:rPr>
              <w:t>/202</w:t>
            </w:r>
            <w:r>
              <w:rPr>
                <w:b/>
              </w:rPr>
              <w:t>5</w:t>
            </w:r>
          </w:p>
          <w:p w14:paraId="550F2A3A" w14:textId="521D5422" w:rsidR="0036110D" w:rsidRPr="003A4AD3" w:rsidRDefault="0036110D" w:rsidP="0036110D">
            <w:pPr>
              <w:ind w:left="65" w:right="131"/>
              <w:jc w:val="center"/>
              <w:rPr>
                <w:b/>
              </w:rPr>
            </w:pPr>
            <w:r w:rsidRPr="0036110D">
              <w:rPr>
                <w:rFonts w:ascii="Cambria" w:hAnsi="Cambria"/>
                <w:bCs/>
              </w:rPr>
              <w:t xml:space="preserve">RS. </w:t>
            </w:r>
            <w:r w:rsidRPr="0036110D">
              <w:rPr>
                <w:rFonts w:ascii="Cambria" w:hAnsi="Cambria"/>
                <w:bCs/>
                <w:noProof/>
              </w:rPr>
              <w:t>25,26,111</w:t>
            </w:r>
            <w:r w:rsidRPr="0036110D">
              <w:rPr>
                <w:rFonts w:ascii="Cambria" w:hAnsi="Cambria"/>
                <w:bCs/>
              </w:rPr>
              <w:t>/- (</w:t>
            </w:r>
            <w:r w:rsidRPr="0036110D">
              <w:rPr>
                <w:rFonts w:ascii="Cambria" w:hAnsi="Cambria"/>
                <w:bCs/>
                <w:noProof/>
              </w:rPr>
              <w:t>RUPEES TWENTYFIVE LAKH TWENTYSIX THOUSAND ONE HUNDRED ELEVEN ONLY</w:t>
            </w:r>
            <w:r w:rsidRPr="0036110D">
              <w:rPr>
                <w:rFonts w:ascii="Cambria" w:hAnsi="Cambria"/>
                <w:bCs/>
              </w:rPr>
              <w:t>)</w:t>
            </w:r>
            <w:r w:rsidR="00710AAB">
              <w:rPr>
                <w:rFonts w:ascii="Cambria" w:hAnsi="Cambria"/>
                <w:bCs/>
              </w:rPr>
              <w:t xml:space="preserve"> AS ON 10-JAN-2025</w:t>
            </w:r>
            <w:r w:rsidRPr="003A4AD3">
              <w:rPr>
                <w:bCs/>
              </w:rPr>
              <w:t xml:space="preserve"> </w:t>
            </w:r>
            <w:r w:rsidRPr="003A4AD3">
              <w:rPr>
                <w:bCs/>
              </w:rPr>
              <w:t>ALONG WITH FURTHER</w:t>
            </w:r>
            <w:r w:rsidRPr="003A4AD3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36110D" w:rsidRPr="003A4AD3" w14:paraId="10F37B62" w14:textId="77777777" w:rsidTr="00321013">
              <w:trPr>
                <w:trHeight w:val="265"/>
              </w:trPr>
              <w:tc>
                <w:tcPr>
                  <w:tcW w:w="1836" w:type="dxa"/>
                </w:tcPr>
                <w:p w14:paraId="5C85B812" w14:textId="6A3CE425" w:rsidR="0036110D" w:rsidRPr="003A4AD3" w:rsidRDefault="0036110D" w:rsidP="0036110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25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50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36110D" w:rsidRPr="003A4AD3" w14:paraId="5DD9F677" w14:textId="77777777" w:rsidTr="00321013">
              <w:trPr>
                <w:trHeight w:val="250"/>
              </w:trPr>
              <w:tc>
                <w:tcPr>
                  <w:tcW w:w="1836" w:type="dxa"/>
                </w:tcPr>
                <w:p w14:paraId="67D12734" w14:textId="369376D9" w:rsidR="0036110D" w:rsidRPr="003A4AD3" w:rsidRDefault="0036110D" w:rsidP="0036110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2,55,0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36110D" w:rsidRPr="003A4AD3" w14:paraId="2BEE8F2C" w14:textId="77777777" w:rsidTr="00321013">
              <w:trPr>
                <w:trHeight w:val="250"/>
              </w:trPr>
              <w:tc>
                <w:tcPr>
                  <w:tcW w:w="1836" w:type="dxa"/>
                </w:tcPr>
                <w:p w14:paraId="0DD127BF" w14:textId="77777777" w:rsidR="0036110D" w:rsidRPr="003A4AD3" w:rsidRDefault="0036110D" w:rsidP="0036110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9F75B14" w14:textId="77777777" w:rsidR="0036110D" w:rsidRPr="003A4AD3" w:rsidRDefault="0036110D" w:rsidP="0036110D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1D3E4A9" w14:textId="77777777" w:rsidR="0036110D" w:rsidRPr="003A4AD3" w:rsidRDefault="0036110D" w:rsidP="0036110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16E1524" w14:textId="77777777" w:rsidR="0036110D" w:rsidRPr="003A4AD3" w:rsidRDefault="0036110D" w:rsidP="0036110D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10/07/2025</w:t>
            </w:r>
          </w:p>
          <w:p w14:paraId="172DB7C2" w14:textId="77777777" w:rsidR="0036110D" w:rsidRPr="003A4AD3" w:rsidRDefault="0036110D" w:rsidP="0036110D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FEF515C" w14:textId="77777777" w:rsidR="0036110D" w:rsidRPr="003A4AD3" w:rsidRDefault="0036110D" w:rsidP="0036110D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8F80F51" w14:textId="13A1FEB0" w:rsidR="0036110D" w:rsidRPr="003A4AD3" w:rsidRDefault="00F23413" w:rsidP="0036110D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="0036110D"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36110D" w:rsidRPr="00632236" w14:paraId="7462F67A" w14:textId="77777777" w:rsidTr="00F84E98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FD047E4" w14:textId="5A850BE4" w:rsidR="0036110D" w:rsidRPr="003A4AD3" w:rsidRDefault="0036110D" w:rsidP="0036110D">
            <w:pPr>
              <w:jc w:val="both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Pr="0036110D">
              <w:rPr>
                <w:rFonts w:ascii="Cambria" w:hAnsi="Cambria"/>
                <w:bCs/>
                <w:noProof/>
              </w:rPr>
              <w:t>ALL THAT PIECE AND PARCEL OF THE LAND BERAING SURVEY NO.54/1, PLOT NO.1, TOTAL ADMEASURING AREA 243.75.SQUARE METERS, OVER WHICH BUILT-UP AREA 90.00 SQ METERS SITUATED AT FEKARI, WITHIN THE LOCAL LIMITS OF SUB-REGISTRAR AND TALUKA-BHUSAWAL AND DISTRICT JALGAON THE FOLLOWING BOUNDARIES ARE</w:t>
            </w:r>
            <w:r w:rsidRPr="0036110D">
              <w:rPr>
                <w:rFonts w:ascii="Cambria" w:hAnsi="Cambria"/>
                <w:bCs/>
                <w:noProof/>
              </w:rPr>
              <w:t xml:space="preserve"> – </w:t>
            </w:r>
            <w:r w:rsidRPr="0036110D">
              <w:rPr>
                <w:rFonts w:ascii="Cambria" w:hAnsi="Cambria"/>
                <w:bCs/>
                <w:noProof/>
              </w:rPr>
              <w:t>EAST</w:t>
            </w:r>
            <w:r w:rsidRPr="0036110D"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-SURVEY NO.54/2,</w:t>
            </w:r>
            <w:r w:rsidRPr="0036110D"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WEST</w:t>
            </w:r>
            <w:r w:rsidRPr="0036110D"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-</w:t>
            </w:r>
            <w:r w:rsidRPr="0036110D"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PLOT NO-2,</w:t>
            </w:r>
            <w:r w:rsidRPr="0036110D"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NORTH</w:t>
            </w:r>
            <w:r w:rsidRPr="0036110D"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-</w:t>
            </w:r>
            <w:r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SURVEY NO-57,</w:t>
            </w:r>
            <w:r w:rsidRPr="0036110D"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SOUTH</w:t>
            </w:r>
            <w:r w:rsidRPr="0036110D">
              <w:rPr>
                <w:rFonts w:ascii="Cambria" w:hAnsi="Cambria"/>
                <w:bCs/>
                <w:noProof/>
              </w:rPr>
              <w:t xml:space="preserve"> </w:t>
            </w:r>
            <w:r w:rsidRPr="0036110D">
              <w:rPr>
                <w:rFonts w:ascii="Cambria" w:hAnsi="Cambria"/>
                <w:bCs/>
                <w:noProof/>
              </w:rPr>
              <w:t>-6 METERS ROAD.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2841D560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2063656F" w14:textId="77777777" w:rsidR="00ED0EA0" w:rsidRPr="00632236" w:rsidRDefault="0029499D" w:rsidP="00ED0EA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ED0EA0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ED0EA0">
        <w:rPr>
          <w:rFonts w:ascii="Bookman Old Style" w:hAnsi="Bookman Old Style" w:cs="Times New Roman"/>
          <w:b/>
          <w:bCs/>
          <w:sz w:val="20"/>
          <w:szCs w:val="20"/>
        </w:rPr>
        <w:t>. Abhay Pande - 9823199007</w:t>
      </w:r>
    </w:p>
    <w:p w14:paraId="5D867034" w14:textId="20370BD3" w:rsidR="003253E4" w:rsidRPr="00632236" w:rsidRDefault="003253E4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24080"/>
    <w:rsid w:val="00054976"/>
    <w:rsid w:val="00090F87"/>
    <w:rsid w:val="000B28D1"/>
    <w:rsid w:val="000C02F6"/>
    <w:rsid w:val="000C6133"/>
    <w:rsid w:val="000D1135"/>
    <w:rsid w:val="000E7593"/>
    <w:rsid w:val="001067CF"/>
    <w:rsid w:val="00147EAF"/>
    <w:rsid w:val="00177F9C"/>
    <w:rsid w:val="001B675B"/>
    <w:rsid w:val="001C5C4B"/>
    <w:rsid w:val="001E0267"/>
    <w:rsid w:val="001E46BA"/>
    <w:rsid w:val="00231B54"/>
    <w:rsid w:val="00243002"/>
    <w:rsid w:val="0029499D"/>
    <w:rsid w:val="00294D52"/>
    <w:rsid w:val="002D4CC1"/>
    <w:rsid w:val="002D5B24"/>
    <w:rsid w:val="002E4816"/>
    <w:rsid w:val="002E567D"/>
    <w:rsid w:val="00305DC4"/>
    <w:rsid w:val="003253E4"/>
    <w:rsid w:val="0036110D"/>
    <w:rsid w:val="00380B44"/>
    <w:rsid w:val="003A4AD3"/>
    <w:rsid w:val="003B61C4"/>
    <w:rsid w:val="003D4003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41847"/>
    <w:rsid w:val="0057437D"/>
    <w:rsid w:val="005A1341"/>
    <w:rsid w:val="005A6E77"/>
    <w:rsid w:val="005C2237"/>
    <w:rsid w:val="006226A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7655F"/>
    <w:rsid w:val="007800A9"/>
    <w:rsid w:val="007843B1"/>
    <w:rsid w:val="0078515A"/>
    <w:rsid w:val="007859DA"/>
    <w:rsid w:val="007B2BF1"/>
    <w:rsid w:val="007D4214"/>
    <w:rsid w:val="007E24ED"/>
    <w:rsid w:val="00804535"/>
    <w:rsid w:val="008561F5"/>
    <w:rsid w:val="008642F9"/>
    <w:rsid w:val="00886DAF"/>
    <w:rsid w:val="008A0B8A"/>
    <w:rsid w:val="00907996"/>
    <w:rsid w:val="00907D75"/>
    <w:rsid w:val="0091419C"/>
    <w:rsid w:val="00930B30"/>
    <w:rsid w:val="00935D67"/>
    <w:rsid w:val="00961DA7"/>
    <w:rsid w:val="00992663"/>
    <w:rsid w:val="009B781C"/>
    <w:rsid w:val="009C6B9A"/>
    <w:rsid w:val="009E2226"/>
    <w:rsid w:val="009E2DF4"/>
    <w:rsid w:val="00A146CC"/>
    <w:rsid w:val="00A458AD"/>
    <w:rsid w:val="00A62954"/>
    <w:rsid w:val="00A6581D"/>
    <w:rsid w:val="00A928E2"/>
    <w:rsid w:val="00AD6457"/>
    <w:rsid w:val="00AE0499"/>
    <w:rsid w:val="00B473E9"/>
    <w:rsid w:val="00B53A60"/>
    <w:rsid w:val="00B6167B"/>
    <w:rsid w:val="00BA7017"/>
    <w:rsid w:val="00BC64E7"/>
    <w:rsid w:val="00C03826"/>
    <w:rsid w:val="00C757F4"/>
    <w:rsid w:val="00C808B0"/>
    <w:rsid w:val="00CD2D44"/>
    <w:rsid w:val="00CF4875"/>
    <w:rsid w:val="00D21C2E"/>
    <w:rsid w:val="00D52D66"/>
    <w:rsid w:val="00D67CF4"/>
    <w:rsid w:val="00DB2624"/>
    <w:rsid w:val="00DC36F0"/>
    <w:rsid w:val="00DF161D"/>
    <w:rsid w:val="00DF44CB"/>
    <w:rsid w:val="00E03268"/>
    <w:rsid w:val="00E0656C"/>
    <w:rsid w:val="00E06787"/>
    <w:rsid w:val="00E96A09"/>
    <w:rsid w:val="00EC5206"/>
    <w:rsid w:val="00ED0EA0"/>
    <w:rsid w:val="00EE1D97"/>
    <w:rsid w:val="00EF56D2"/>
    <w:rsid w:val="00F23413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59</cp:revision>
  <dcterms:created xsi:type="dcterms:W3CDTF">2025-06-05T04:04:00Z</dcterms:created>
  <dcterms:modified xsi:type="dcterms:W3CDTF">2025-06-05T05:27:00Z</dcterms:modified>
</cp:coreProperties>
</file>